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1DCB" w:rsidRPr="00EA1DCB" w:rsidRDefault="00EA1DCB" w:rsidP="00EA1DCB">
      <w:pPr>
        <w:pStyle w:val="a4"/>
        <w:jc w:val="center"/>
        <w:rPr>
          <w:rStyle w:val="a3"/>
          <w:rFonts w:ascii="Times New Roman" w:hAnsi="Times New Roman" w:cs="Times New Roman"/>
          <w:b w:val="0"/>
          <w:color w:val="1B1C2A"/>
          <w:sz w:val="40"/>
          <w:szCs w:val="40"/>
          <w:shd w:val="clear" w:color="auto" w:fill="FFFFFF"/>
        </w:rPr>
      </w:pPr>
      <w:r w:rsidRPr="00EA1DCB">
        <w:rPr>
          <w:rStyle w:val="a3"/>
          <w:rFonts w:ascii="Times New Roman" w:hAnsi="Times New Roman" w:cs="Times New Roman"/>
          <w:b w:val="0"/>
          <w:color w:val="1B1C2A"/>
          <w:sz w:val="40"/>
          <w:szCs w:val="40"/>
          <w:shd w:val="clear" w:color="auto" w:fill="FFFFFF"/>
        </w:rPr>
        <w:t>Мы</w:t>
      </w:r>
      <w:r w:rsidR="00651D12">
        <w:rPr>
          <w:rStyle w:val="a3"/>
          <w:rFonts w:ascii="Times New Roman" w:hAnsi="Times New Roman" w:cs="Times New Roman"/>
          <w:b w:val="0"/>
          <w:color w:val="1B1C2A"/>
          <w:sz w:val="40"/>
          <w:szCs w:val="40"/>
          <w:shd w:val="clear" w:color="auto" w:fill="FFFFFF"/>
        </w:rPr>
        <w:t xml:space="preserve"> маленькие</w:t>
      </w:r>
      <w:r w:rsidRPr="00EA1DCB">
        <w:rPr>
          <w:rStyle w:val="a3"/>
          <w:rFonts w:ascii="Times New Roman" w:hAnsi="Times New Roman" w:cs="Times New Roman"/>
          <w:b w:val="0"/>
          <w:color w:val="1B1C2A"/>
          <w:sz w:val="40"/>
          <w:szCs w:val="40"/>
          <w:shd w:val="clear" w:color="auto" w:fill="FFFFFF"/>
        </w:rPr>
        <w:t xml:space="preserve"> помощники.</w:t>
      </w:r>
    </w:p>
    <w:p w:rsidR="001749A5" w:rsidRPr="00534161" w:rsidRDefault="001749A5" w:rsidP="00534161">
      <w:pPr>
        <w:pStyle w:val="a4"/>
        <w:rPr>
          <w:rStyle w:val="a3"/>
          <w:rFonts w:ascii="Times New Roman" w:hAnsi="Times New Roman" w:cs="Times New Roman"/>
          <w:b w:val="0"/>
          <w:color w:val="1B1C2A"/>
          <w:sz w:val="28"/>
          <w:szCs w:val="28"/>
          <w:shd w:val="clear" w:color="auto" w:fill="FFFFFF"/>
        </w:rPr>
      </w:pPr>
      <w:r w:rsidRPr="00534161">
        <w:rPr>
          <w:rStyle w:val="a3"/>
          <w:rFonts w:ascii="Times New Roman" w:hAnsi="Times New Roman" w:cs="Times New Roman"/>
          <w:b w:val="0"/>
          <w:color w:val="1B1C2A"/>
          <w:sz w:val="28"/>
          <w:szCs w:val="28"/>
          <w:shd w:val="clear" w:color="auto" w:fill="FFFFFF"/>
        </w:rPr>
        <w:t xml:space="preserve">  Формирование положительного восприятия труда и умения выполнять посильные трудовые действия является основной целью трудового воспитания самых </w:t>
      </w:r>
      <w:r w:rsidR="00534161">
        <w:rPr>
          <w:rStyle w:val="a3"/>
          <w:rFonts w:ascii="Times New Roman" w:hAnsi="Times New Roman" w:cs="Times New Roman"/>
          <w:b w:val="0"/>
          <w:color w:val="1B1C2A"/>
          <w:sz w:val="28"/>
          <w:szCs w:val="28"/>
          <w:shd w:val="clear" w:color="auto" w:fill="FFFFFF"/>
        </w:rPr>
        <w:t>маленьких посетителей дошкольного заведения</w:t>
      </w:r>
      <w:r w:rsidRPr="00534161">
        <w:rPr>
          <w:rStyle w:val="a3"/>
          <w:rFonts w:ascii="Times New Roman" w:hAnsi="Times New Roman" w:cs="Times New Roman"/>
          <w:b w:val="0"/>
          <w:color w:val="1B1C2A"/>
          <w:sz w:val="28"/>
          <w:szCs w:val="28"/>
          <w:shd w:val="clear" w:color="auto" w:fill="FFFFFF"/>
        </w:rPr>
        <w:t>, с учётом их возрастных особенностей.</w:t>
      </w:r>
    </w:p>
    <w:p w:rsidR="00CC0ABC" w:rsidRPr="00534161" w:rsidRDefault="00CC0ABC" w:rsidP="00534161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 w:rsidRPr="00534161">
        <w:rPr>
          <w:rFonts w:ascii="Times New Roman" w:hAnsi="Times New Roman" w:cs="Times New Roman"/>
          <w:color w:val="000000"/>
          <w:sz w:val="28"/>
          <w:szCs w:val="28"/>
        </w:rPr>
        <w:t xml:space="preserve">В хозяйственно-бытовом труде ознакомление детей с новой трудовой операцией следует начинать с совместной деятельности ребенка </w:t>
      </w:r>
      <w:proofErr w:type="gramStart"/>
      <w:r w:rsidRPr="00534161">
        <w:rPr>
          <w:rFonts w:ascii="Times New Roman" w:hAnsi="Times New Roman" w:cs="Times New Roman"/>
          <w:color w:val="000000"/>
          <w:sz w:val="28"/>
          <w:szCs w:val="28"/>
        </w:rPr>
        <w:t>со</w:t>
      </w:r>
      <w:proofErr w:type="gramEnd"/>
      <w:r w:rsidRPr="00534161">
        <w:rPr>
          <w:rFonts w:ascii="Times New Roman" w:hAnsi="Times New Roman" w:cs="Times New Roman"/>
          <w:color w:val="000000"/>
          <w:sz w:val="28"/>
          <w:szCs w:val="28"/>
        </w:rPr>
        <w:t xml:space="preserve"> взрослым. </w:t>
      </w:r>
    </w:p>
    <w:p w:rsidR="00CC0ABC" w:rsidRDefault="00EA1DCB" w:rsidP="00534161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CC0ABC" w:rsidRPr="00534161">
        <w:rPr>
          <w:rFonts w:ascii="Times New Roman" w:hAnsi="Times New Roman" w:cs="Times New Roman"/>
          <w:color w:val="000000"/>
          <w:sz w:val="28"/>
          <w:szCs w:val="28"/>
        </w:rPr>
        <w:t xml:space="preserve">Следует формировать у детей предпосылки для совместной деятельности, </w:t>
      </w:r>
      <w:proofErr w:type="gramStart"/>
      <w:r w:rsidR="00CC0ABC" w:rsidRPr="00534161">
        <w:rPr>
          <w:rFonts w:ascii="Times New Roman" w:hAnsi="Times New Roman" w:cs="Times New Roman"/>
          <w:color w:val="000000"/>
          <w:sz w:val="28"/>
          <w:szCs w:val="28"/>
        </w:rPr>
        <w:t>побуждая малышей к кратковременному взаимодействию друг с</w:t>
      </w:r>
      <w:proofErr w:type="gramEnd"/>
      <w:r w:rsidR="00CC0ABC" w:rsidRPr="00534161">
        <w:rPr>
          <w:rFonts w:ascii="Times New Roman" w:hAnsi="Times New Roman" w:cs="Times New Roman"/>
          <w:color w:val="000000"/>
          <w:sz w:val="28"/>
          <w:szCs w:val="28"/>
        </w:rPr>
        <w:t xml:space="preserve"> другом, учить трудиться дружно, не мешая друг другу, проявлять сочувствие к сверстнику</w:t>
      </w:r>
      <w:r w:rsidR="00534161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C0ABC" w:rsidRPr="00534161">
        <w:rPr>
          <w:rFonts w:ascii="Times New Roman" w:hAnsi="Times New Roman" w:cs="Times New Roman"/>
          <w:color w:val="000000"/>
          <w:sz w:val="28"/>
          <w:szCs w:val="28"/>
        </w:rPr>
        <w:t xml:space="preserve"> желанием помочь старшему.</w:t>
      </w:r>
    </w:p>
    <w:p w:rsidR="00651D12" w:rsidRDefault="00651D12" w:rsidP="00534161">
      <w:pPr>
        <w:pStyle w:val="a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86175" cy="5257800"/>
            <wp:effectExtent l="19050" t="0" r="9525" b="0"/>
            <wp:docPr id="1" name="Рисунок 1" descr="C:\Users\Елена\Desktop\Телефон\IMG_20190524_102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а\Desktop\Телефон\IMG_20190524_1024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200" cy="5257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1D12" w:rsidRPr="00534161" w:rsidRDefault="00651D12" w:rsidP="00534161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CC0ABC" w:rsidRPr="00534161" w:rsidRDefault="00CC0ABC" w:rsidP="00534161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34161">
        <w:rPr>
          <w:rFonts w:ascii="Times New Roman" w:hAnsi="Times New Roman" w:cs="Times New Roman"/>
          <w:sz w:val="28"/>
          <w:szCs w:val="28"/>
          <w:shd w:val="clear" w:color="auto" w:fill="FFFFFF"/>
        </w:rPr>
        <w:t>На протяжении дня возникает много ситуаций, в которых даже детей раннего возраста можно привлечь к несложному трудовому действию, и воспитатель с помощником должны использовать их по максимуму (поставить на место игрушку, сложить одежду на стульчик, в шкаф, поднять обронённый мусор и т. д.).</w:t>
      </w:r>
    </w:p>
    <w:p w:rsidR="00CC0ABC" w:rsidRDefault="00EA1DCB" w:rsidP="00534161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</w:t>
      </w:r>
      <w:r w:rsidR="00CC0ABC" w:rsidRPr="00534161">
        <w:rPr>
          <w:rFonts w:ascii="Times New Roman" w:hAnsi="Times New Roman" w:cs="Times New Roman"/>
          <w:sz w:val="28"/>
          <w:szCs w:val="28"/>
          <w:shd w:val="clear" w:color="auto" w:fill="FFFFFF"/>
        </w:rPr>
        <w:t>Считаю, что в своей работе я прилагаю максимум усилий в развитии трудовой деятельности своих воспитанников. Результатом считаю</w:t>
      </w:r>
      <w:r w:rsidR="00534161" w:rsidRPr="005341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желани</w:t>
      </w:r>
      <w:r w:rsidR="00CC0ABC" w:rsidRPr="005341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 </w:t>
      </w:r>
      <w:proofErr w:type="gramStart"/>
      <w:r w:rsidR="00CC0ABC" w:rsidRPr="00534161">
        <w:rPr>
          <w:rFonts w:ascii="Times New Roman" w:hAnsi="Times New Roman" w:cs="Times New Roman"/>
          <w:sz w:val="28"/>
          <w:szCs w:val="28"/>
          <w:shd w:val="clear" w:color="auto" w:fill="FFFFFF"/>
        </w:rPr>
        <w:t>моих</w:t>
      </w:r>
      <w:proofErr w:type="gramEnd"/>
      <w:r w:rsidR="00CC0ABC" w:rsidRPr="005341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CC0ABC" w:rsidRPr="00534161">
        <w:rPr>
          <w:rFonts w:ascii="Times New Roman" w:hAnsi="Times New Roman" w:cs="Times New Roman"/>
          <w:sz w:val="28"/>
          <w:szCs w:val="28"/>
          <w:shd w:val="clear" w:color="auto" w:fill="FFFFFF"/>
        </w:rPr>
        <w:t>малышат</w:t>
      </w:r>
      <w:proofErr w:type="spellEnd"/>
      <w:r w:rsidR="00534161" w:rsidRPr="005341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341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помогать в любой трудовой деятельности, будь то хозяйственно – бытовой труд, самообслуживание, труд в природе.</w:t>
      </w:r>
    </w:p>
    <w:p w:rsidR="00534161" w:rsidRDefault="00EA1DCB" w:rsidP="00534161">
      <w:pPr>
        <w:pStyle w:val="a4"/>
        <w:rPr>
          <w:rStyle w:val="a3"/>
          <w:rFonts w:ascii="Times New Roman" w:hAnsi="Times New Roman" w:cs="Times New Roman"/>
          <w:b w:val="0"/>
          <w:color w:val="1B1C2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proofErr w:type="gramStart"/>
      <w:r w:rsidR="00534161">
        <w:rPr>
          <w:rFonts w:ascii="Times New Roman" w:hAnsi="Times New Roman" w:cs="Times New Roman"/>
          <w:sz w:val="28"/>
          <w:szCs w:val="28"/>
          <w:shd w:val="clear" w:color="auto" w:fill="FFFFFF"/>
        </w:rPr>
        <w:t>Конечно</w:t>
      </w:r>
      <w:proofErr w:type="gramEnd"/>
      <w:r w:rsidR="0053416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 все ребята сразу откликаются на призывы о помощи, наша работа в этом направлении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только начинается и я уверена, что при </w:t>
      </w:r>
      <w:r w:rsidRPr="00EA1DCB">
        <w:rPr>
          <w:rStyle w:val="a3"/>
          <w:rFonts w:ascii="Times New Roman" w:hAnsi="Times New Roman" w:cs="Times New Roman"/>
          <w:b w:val="0"/>
          <w:color w:val="1B1C2A"/>
          <w:sz w:val="28"/>
          <w:szCs w:val="28"/>
          <w:shd w:val="clear" w:color="auto" w:fill="FFFFFF"/>
        </w:rPr>
        <w:t>тщательном отборе приёмов мотивации к труду и руководства деятельностью воспитанников</w:t>
      </w:r>
      <w:r>
        <w:rPr>
          <w:rStyle w:val="a3"/>
          <w:rFonts w:ascii="Times New Roman" w:hAnsi="Times New Roman" w:cs="Times New Roman"/>
          <w:b w:val="0"/>
          <w:color w:val="1B1C2A"/>
          <w:sz w:val="28"/>
          <w:szCs w:val="28"/>
          <w:shd w:val="clear" w:color="auto" w:fill="FFFFFF"/>
        </w:rPr>
        <w:t>, мы добьёмся хороших результатов.</w:t>
      </w:r>
    </w:p>
    <w:p w:rsidR="00651D12" w:rsidRPr="00534161" w:rsidRDefault="00651D12" w:rsidP="00534161">
      <w:pPr>
        <w:pStyle w:val="a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CC0ABC" w:rsidRDefault="00651D12" w:rsidP="00CC0ABC">
      <w:pPr>
        <w:rPr>
          <w:color w:val="000000"/>
        </w:rPr>
      </w:pPr>
      <w:r>
        <w:rPr>
          <w:noProof/>
          <w:color w:val="000000"/>
          <w:lang w:eastAsia="ru-RU"/>
        </w:rPr>
        <w:drawing>
          <wp:inline distT="0" distB="0" distL="0" distR="0">
            <wp:extent cx="4162425" cy="6038850"/>
            <wp:effectExtent l="19050" t="0" r="9525" b="0"/>
            <wp:docPr id="2" name="Рисунок 2" descr="C:\Users\Елена\Desktop\Телефон\IMG_20190508_104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Телефон\IMG_20190508_10432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453" cy="603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ABC" w:rsidRDefault="00CC0ABC">
      <w:pPr>
        <w:rPr>
          <w:rStyle w:val="a3"/>
          <w:rFonts w:ascii="Open Sans" w:hAnsi="Open Sans"/>
          <w:color w:val="1B1C2A"/>
          <w:sz w:val="23"/>
          <w:szCs w:val="23"/>
          <w:shd w:val="clear" w:color="auto" w:fill="FFFFFF"/>
        </w:rPr>
      </w:pPr>
    </w:p>
    <w:p w:rsidR="001749A5" w:rsidRDefault="001749A5">
      <w:pPr>
        <w:rPr>
          <w:rStyle w:val="a3"/>
          <w:rFonts w:ascii="Open Sans" w:hAnsi="Open Sans"/>
          <w:color w:val="1B1C2A"/>
          <w:sz w:val="23"/>
          <w:szCs w:val="23"/>
          <w:shd w:val="clear" w:color="auto" w:fill="FFFFFF"/>
        </w:rPr>
      </w:pPr>
    </w:p>
    <w:sectPr w:rsidR="001749A5" w:rsidSect="00485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749A5"/>
    <w:rsid w:val="001749A5"/>
    <w:rsid w:val="0021356C"/>
    <w:rsid w:val="00485C97"/>
    <w:rsid w:val="00534161"/>
    <w:rsid w:val="00651D12"/>
    <w:rsid w:val="00961C6D"/>
    <w:rsid w:val="00CC0ABC"/>
    <w:rsid w:val="00EA1DC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C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749A5"/>
    <w:rPr>
      <w:b/>
      <w:bCs/>
    </w:rPr>
  </w:style>
  <w:style w:type="paragraph" w:styleId="a4">
    <w:name w:val="No Spacing"/>
    <w:uiPriority w:val="1"/>
    <w:qFormat/>
    <w:rsid w:val="00534161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651D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1D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1</Pages>
  <Words>216</Words>
  <Characters>1236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Елена</cp:lastModifiedBy>
  <cp:revision>4</cp:revision>
  <dcterms:created xsi:type="dcterms:W3CDTF">2019-05-12T15:24:00Z</dcterms:created>
  <dcterms:modified xsi:type="dcterms:W3CDTF">2019-05-25T22:37:00Z</dcterms:modified>
</cp:coreProperties>
</file>